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20pt;margin-top:802pt;margin-left:843pt;mso-position-horizontal-relative:page;mso-position-vertical-relative:top-margin-area;position:absolute;z-index:251658240">
            <v:imagedata r:id="rId5" o:title=""/>
            <o:lock v:ext="edit" aspectratio="t"/>
          </v:shape>
        </w:pict>
      </w:r>
      <w:bookmarkStart w:id="0" w:name="_GoBack"/>
      <w:bookmarkEnd w:id="0"/>
      <w:r>
        <w:t>回答问题(五)　</w:t>
      </w:r>
      <w:r>
        <w:rPr>
          <w:b/>
        </w:rPr>
        <w:t>事物介绍+人物故事</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13" name="线.EPS" descr="id:2147491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80330" name="线.EPS" descr="id:2147491382;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　</w:t>
      </w:r>
      <w:r>
        <w:rPr>
          <w:rFonts w:ascii="Times New Roman" w:hAnsi="Times New Roman" w:eastAsiaTheme="minorEastAsia"/>
          <w:color w:val="4C4C4C"/>
          <w:szCs w:val="21"/>
        </w:rPr>
        <w:t>[2019·内江]</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t>The seed vault(地窖)</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lot of countries need different kinds of seeds so that they can plant them again. There is an important reason for this. Sometimes plants can't grow in a country because of bad weather or disease, so farmers need new seeds.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You can keep seeds in a “seed vault”. It's a place at a special temperature. The seeds don't grow, but they can live for a long time. Norway has the biggest seed vault in the world—the Svalbard Global Seed Vault—and it has seeds from a lot of different countries.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vault is on the island of Spitsbergen. The island is about one thousand kilometers from the North Pole. It's a very cold place so it's good for seeds. Above the ground, the doorway is small, but inside, the building is huge. You walk down a long corridor(走廊), which is one hundred and thirty meters inside a mountain. At the end of it, there are three large areas with seeds.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There are about half a million kinds of seeds inside the vault. For example, there are kinds of seeds for rice from Asia and Africa, 32 kinds of seeds for potatoes from Ireland and seeds for different tomatoes from the USA.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seed vault has space for a lot more seeds. You can put about 2.2 billion(十亿) seeds inside. The seeds can live here for thousands of years because of the cold temperature of -18℃. So, in the future, humans can grow any seed they want. In other words, the seed vault is the difference between life and death.</w:t>
      </w:r>
    </w:p>
    <w:p>
      <w:pPr>
        <w:spacing w:line="360" w:lineRule="auto"/>
        <w:rPr>
          <w:rFonts w:ascii="Times New Roman" w:hAnsi="Times New Roman" w:eastAsiaTheme="minorEastAsia"/>
          <w:szCs w:val="21"/>
        </w:rPr>
      </w:pPr>
      <w:r>
        <w:rPr>
          <w:rFonts w:ascii="Times New Roman" w:hAnsi="Times New Roman" w:eastAsiaTheme="minorEastAsia"/>
          <w:szCs w:val="21"/>
        </w:rPr>
        <w:t>1.Why can't plants grow in a country? (within 6 words)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2.Where is the biggest seed vault in the world? (within 2 words)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3.How far is the Svalbard Global Seed Vault from the North Pole? (within 4 words)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4.How many seeds can be put in the seed vault? (within 3 words)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 place is a seed vault? (within 14 words)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was a Christmas night. I was an unlucky nurse who had to work on such a beautiful festival. When I was complaining(抱怨) about it, three people appeared at my desk—a tired woman and two children.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“Are you all sick?” I asked doubtfully because they seemed all right.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“Yes,” the woman answered weakly and lowered her head.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when they started to present their problems, things became unclear. One child had a fever, but his temperature was OK. The other child had an earache, but she could not tell me which ear hurt. It seemed that the mother was pretending to cough.</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Something was wrong. But I only explained that it might take a while before a doctor could meet them. “Take your time, please,” said the mother. I checked their charts—no address. Suddenly I knew, they were homeless while the hospital was warm.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family huddled(蜷缩) together under the Christmas tree, smiling and talking with each other sweetly. Quietly, I went back to the nurses' station and told them what happened in the waiting room. It was just like God sending us a gift on Christmas Day. The nurses' station suddenly came back to life. All the nurses went into action for “a Christmas emergency(紧急情况)”.</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took out our meals for our Christmas “patients”. We also put together oranges and apples as presents. We tried to exceed the needs of a family who only wanted a warm place on Christmas night. Later, the little girl kissed me and said, “Thanks for being our angel(天使).”</w:t>
      </w:r>
    </w:p>
    <w:p>
      <w:pPr>
        <w:spacing w:line="360" w:lineRule="auto"/>
        <w:rPr>
          <w:rFonts w:ascii="Times New Roman" w:hAnsi="Times New Roman" w:eastAsiaTheme="minorEastAsia"/>
          <w:szCs w:val="21"/>
        </w:rPr>
      </w:pPr>
      <w:r>
        <w:rPr>
          <w:rFonts w:ascii="Times New Roman" w:hAnsi="Times New Roman" w:eastAsiaTheme="minorEastAsia"/>
          <w:szCs w:val="21"/>
        </w:rPr>
        <w:t>1.When did the story happen?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2.Were the mother and the two children ill according to the passage?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were the family doing when they huddled together under the Christmas tree?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4.How did the writer go back to the nurses' station?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5.Why did the family go into the hospital that night?</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1.Because of bad weather or disease.</w:t>
      </w:r>
    </w:p>
    <w:p>
      <w:pPr>
        <w:spacing w:line="360" w:lineRule="auto"/>
        <w:rPr>
          <w:rFonts w:ascii="Times New Roman" w:hAnsi="Times New Roman" w:eastAsiaTheme="minorEastAsia"/>
          <w:szCs w:val="21"/>
        </w:rPr>
      </w:pPr>
      <w:r>
        <w:rPr>
          <w:rFonts w:ascii="Times New Roman" w:hAnsi="Times New Roman" w:eastAsiaTheme="minorEastAsia"/>
          <w:szCs w:val="21"/>
        </w:rPr>
        <w:t>2.In Norway.</w:t>
      </w:r>
    </w:p>
    <w:p>
      <w:pPr>
        <w:spacing w:line="360" w:lineRule="auto"/>
        <w:rPr>
          <w:rFonts w:ascii="Times New Roman" w:hAnsi="Times New Roman" w:eastAsiaTheme="minorEastAsia"/>
          <w:szCs w:val="21"/>
        </w:rPr>
      </w:pPr>
      <w:r>
        <w:rPr>
          <w:rFonts w:ascii="Times New Roman" w:hAnsi="Times New Roman" w:eastAsiaTheme="minorEastAsia"/>
          <w:szCs w:val="21"/>
        </w:rPr>
        <w:t>3.About one thousand kilometers.</w:t>
      </w:r>
    </w:p>
    <w:p>
      <w:pPr>
        <w:spacing w:line="360" w:lineRule="auto"/>
        <w:rPr>
          <w:rFonts w:ascii="Times New Roman" w:hAnsi="Times New Roman" w:eastAsiaTheme="minorEastAsia"/>
          <w:szCs w:val="21"/>
        </w:rPr>
      </w:pPr>
      <w:r>
        <w:rPr>
          <w:rFonts w:ascii="Times New Roman" w:hAnsi="Times New Roman" w:eastAsiaTheme="minorEastAsia"/>
          <w:szCs w:val="21"/>
        </w:rPr>
        <w:t>4.About 2.2 billion.</w:t>
      </w:r>
    </w:p>
    <w:p>
      <w:pPr>
        <w:spacing w:line="360" w:lineRule="auto"/>
        <w:rPr>
          <w:rFonts w:ascii="Times New Roman" w:hAnsi="Times New Roman" w:eastAsiaTheme="minorEastAsia"/>
          <w:szCs w:val="21"/>
        </w:rPr>
      </w:pPr>
      <w:r>
        <w:rPr>
          <w:rFonts w:ascii="Times New Roman" w:hAnsi="Times New Roman" w:eastAsiaTheme="minorEastAsia"/>
          <w:szCs w:val="21"/>
        </w:rPr>
        <w:t>5.It's a place where seeds don't grow, but can live for a long time.</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1.On a Christmas night.</w:t>
      </w:r>
    </w:p>
    <w:p>
      <w:pPr>
        <w:spacing w:line="360" w:lineRule="auto"/>
        <w:rPr>
          <w:rFonts w:ascii="Times New Roman" w:hAnsi="Times New Roman" w:eastAsiaTheme="minorEastAsia"/>
          <w:szCs w:val="21"/>
        </w:rPr>
      </w:pPr>
      <w:r>
        <w:rPr>
          <w:rFonts w:ascii="Times New Roman" w:hAnsi="Times New Roman" w:eastAsiaTheme="minorEastAsia"/>
          <w:szCs w:val="21"/>
        </w:rPr>
        <w:t>2.No, they weren't./No.</w:t>
      </w:r>
    </w:p>
    <w:p>
      <w:pPr>
        <w:spacing w:line="360" w:lineRule="auto"/>
        <w:rPr>
          <w:rFonts w:ascii="Times New Roman" w:hAnsi="Times New Roman" w:eastAsiaTheme="minorEastAsia"/>
          <w:szCs w:val="21"/>
        </w:rPr>
      </w:pPr>
      <w:r>
        <w:rPr>
          <w:rFonts w:ascii="Times New Roman" w:hAnsi="Times New Roman" w:eastAsiaTheme="minorEastAsia"/>
          <w:szCs w:val="21"/>
        </w:rPr>
        <w:t>3.They were smiling and talking with each other sweetly.</w:t>
      </w:r>
    </w:p>
    <w:p>
      <w:pPr>
        <w:spacing w:line="360" w:lineRule="auto"/>
        <w:rPr>
          <w:rFonts w:ascii="Times New Roman" w:hAnsi="Times New Roman" w:eastAsiaTheme="minorEastAsia"/>
          <w:szCs w:val="21"/>
        </w:rPr>
      </w:pPr>
      <w:r>
        <w:rPr>
          <w:rFonts w:ascii="Times New Roman" w:hAnsi="Times New Roman" w:eastAsiaTheme="minorEastAsia"/>
          <w:szCs w:val="21"/>
        </w:rPr>
        <w:t>4.Quietly.</w:t>
      </w:r>
    </w:p>
    <w:p>
      <w:pPr>
        <w:spacing w:line="360" w:lineRule="auto"/>
        <w:rPr>
          <w:rFonts w:ascii="Times New Roman" w:hAnsi="Times New Roman" w:eastAsiaTheme="minorEastAsia"/>
          <w:szCs w:val="21"/>
        </w:rPr>
      </w:pPr>
      <w:r>
        <w:rPr>
          <w:rFonts w:ascii="Times New Roman" w:hAnsi="Times New Roman" w:eastAsiaTheme="minorEastAsia"/>
          <w:szCs w:val="21"/>
        </w:rPr>
        <w:t>5.Because they wanted a warm place.</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0831"/>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030"/>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4846"/>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3984311"/>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759</Words>
  <Characters>3162</Characters>
  <Application>Microsoft Office Word</Application>
  <DocSecurity>0</DocSecurity>
  <Lines>34</Lines>
  <Paragraphs>9</Paragraphs>
  <ScaleCrop>false</ScaleCrop>
  <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